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E39" w:rsidRPr="003D4E39" w:rsidRDefault="003D4E39" w:rsidP="003D4E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4E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Педагогический кейс по обучению безопасному поведению на дороге</w:t>
      </w:r>
      <w:r w:rsidRPr="003D4E39">
        <w:rPr>
          <w:rFonts w:ascii="Times New Roman" w:eastAsia="Calibri" w:hAnsi="Times New Roman" w:cs="Times New Roman"/>
          <w:b/>
          <w:sz w:val="28"/>
          <w:szCs w:val="28"/>
        </w:rPr>
        <w:t xml:space="preserve"> Сафиуллиной </w:t>
      </w:r>
      <w:proofErr w:type="spellStart"/>
      <w:r w:rsidRPr="003D4E39">
        <w:rPr>
          <w:rFonts w:ascii="Times New Roman" w:eastAsia="Calibri" w:hAnsi="Times New Roman" w:cs="Times New Roman"/>
          <w:b/>
          <w:sz w:val="28"/>
          <w:szCs w:val="28"/>
        </w:rPr>
        <w:t>Зифы</w:t>
      </w:r>
      <w:proofErr w:type="spellEnd"/>
      <w:r w:rsidRPr="003D4E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4E39">
        <w:rPr>
          <w:rFonts w:ascii="Times New Roman" w:eastAsia="Calibri" w:hAnsi="Times New Roman" w:cs="Times New Roman"/>
          <w:b/>
          <w:sz w:val="28"/>
          <w:szCs w:val="28"/>
        </w:rPr>
        <w:t>Миннулловны</w:t>
      </w:r>
      <w:proofErr w:type="spellEnd"/>
      <w:r w:rsidRPr="003D4E39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EA6937" w:rsidRPr="003D4E39" w:rsidRDefault="003D4E39" w:rsidP="003D4E3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4E39">
        <w:rPr>
          <w:rFonts w:ascii="Times New Roman" w:eastAsia="Calibri" w:hAnsi="Times New Roman" w:cs="Times New Roman"/>
          <w:b/>
          <w:sz w:val="28"/>
          <w:szCs w:val="28"/>
        </w:rPr>
        <w:t>МБОУ «Старо-</w:t>
      </w:r>
      <w:proofErr w:type="spellStart"/>
      <w:r w:rsidRPr="003D4E39">
        <w:rPr>
          <w:rFonts w:ascii="Times New Roman" w:eastAsia="Calibri" w:hAnsi="Times New Roman" w:cs="Times New Roman"/>
          <w:b/>
          <w:sz w:val="28"/>
          <w:szCs w:val="28"/>
        </w:rPr>
        <w:t>Шигалеевская</w:t>
      </w:r>
      <w:proofErr w:type="spellEnd"/>
      <w:r w:rsidRPr="003D4E39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:rsidR="003D4E39" w:rsidRPr="003D4E39" w:rsidRDefault="003D4E39" w:rsidP="003D4E39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«Скрытая опасность: почему нельзя обходить стоящий автобус (или автомобиль) спереди или сзади»</w:t>
      </w:r>
    </w:p>
    <w:p w:rsidR="003D4E39" w:rsidRPr="003D4E39" w:rsidRDefault="003D4E39" w:rsidP="003D4E39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Описание ситуации на дороге и контрольный вопрос</w:t>
      </w:r>
    </w:p>
    <w:p w:rsidR="003D4E39" w:rsidRDefault="003D4E39" w:rsidP="003D4E3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Ситуация: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524F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 — родитель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идете с ребенком 8 лет из школы домой. Вы подходите к нерегулируемому пешеходному переходу (на асфальте нанесена «зебра»). На остановке, прямо перед пешеходным переходом, стоит большой пассаж</w:t>
      </w:r>
      <w:r w:rsidR="00524F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ирский автобус (или автомобиль грузовой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закрывающий обзор). Автобус высадил пассажиров, стоит с выключенными сигналами поворота и не собирается двигаться (закрыл обзор).</w:t>
      </w:r>
    </w:p>
    <w:p w:rsidR="003D4E39" w:rsidRDefault="003D4E39" w:rsidP="003D4E3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говорит: «Я не вижу, едут ли машины по моей полосе из-за этого автобуса, но я вижу, что на той стороне дороги загорелся зеленый свет пешеходного светофора. Давай быстрее обойдем автобус спереди и перейдем, пока горит зеленый?»</w:t>
      </w:r>
    </w:p>
    <w:p w:rsidR="003D4E39" w:rsidRDefault="003D4E39" w:rsidP="003D4E3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Контрольный вопрос </w:t>
      </w:r>
      <w:r w:rsidRPr="003D4E3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«Как нам с тобой правильно и безопасно перейти на другую сторону дороги в этой ситуации, чтобы не попасть в аварию?»</w:t>
      </w:r>
    </w:p>
    <w:p w:rsidR="003D4E39" w:rsidRPr="003D4E39" w:rsidRDefault="003D4E39" w:rsidP="003D4E3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Варианты выбора верных и ошибочных средств применения</w:t>
      </w:r>
    </w:p>
    <w:p w:rsidR="003D4E39" w:rsidRPr="003D4E39" w:rsidRDefault="003D4E39" w:rsidP="003D4E39">
      <w:pPr>
        <w:shd w:val="clear" w:color="auto" w:fill="FFFFFF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Вариант А (Ошибочный) — Импульсивное решение</w:t>
      </w:r>
    </w:p>
    <w:p w:rsidR="003D4E39" w:rsidRPr="003D4E39" w:rsidRDefault="003D4E39" w:rsidP="003D4E39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«Надо обойти автобус спереди, чтобы быстрее выйти на "зебру". Пешеходный переход виден, и там горит зеленый для пешеходов. Успеем, пока автобус стоит и не мешает».</w:t>
      </w:r>
    </w:p>
    <w:p w:rsidR="003D4E39" w:rsidRPr="00524FBF" w:rsidRDefault="003D4E39" w:rsidP="00524FBF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4FB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Описание ошибочного поведения:</w:t>
      </w:r>
      <w:r w:rsidRPr="00524F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Выход на проезжую часть из-за препятствия, ограничивающего обзор. Ребенок и взрослый думают, что если они видят пешеходный переход и свой зеленый сигнал, то все машины их видят и пропускают.</w:t>
      </w:r>
    </w:p>
    <w:p w:rsidR="003D4E39" w:rsidRPr="00524FBF" w:rsidRDefault="003D4E39" w:rsidP="00524FBF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4FB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Источник (видео/аналитика):</w:t>
      </w:r>
      <w:r w:rsidRPr="00524F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24FB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Видео «Дорожные ловушки: Стоящий автобус» (из официальных материалов ГИБДД или ЮИД).</w:t>
      </w:r>
      <w:r w:rsidRPr="00524F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 данном ролике показан ракурс с камеры видеорегистратора или макет: водитель </w:t>
      </w:r>
      <w:r w:rsidRPr="00524F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автомобиля, движущегося по полосе рядом с остановкой (по попутному направлению или встречному), не видит пешеходов, выходящих из-за автобуса. Тормозной путь автомобиля оказывается длиннее, чем расстояние до внезапно появившегося человека.</w:t>
      </w:r>
      <w:r w:rsidR="00524FBF" w:rsidRPr="00524F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https://yandex.ru/video/preview/5288514249251460600 </w:t>
      </w:r>
    </w:p>
    <w:p w:rsidR="003D4E39" w:rsidRPr="003D4E39" w:rsidRDefault="003D4E39" w:rsidP="003D4E39">
      <w:pPr>
        <w:shd w:val="clear" w:color="auto" w:fill="FFFFFF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Вариант Б (Ошибочный) — Ложное чувство безопасности</w:t>
      </w:r>
    </w:p>
    <w:p w:rsidR="003D4E39" w:rsidRPr="003D4E39" w:rsidRDefault="003D4E39" w:rsidP="003D4E39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«Обойдем автобус сзади, это же привычный путь "сзади автобуса — обходи". Там мы увидим машины, которые едут сзади».</w:t>
      </w:r>
    </w:p>
    <w:p w:rsidR="003D4E39" w:rsidRPr="00524FBF" w:rsidRDefault="003D4E39" w:rsidP="00524FBF">
      <w:pPr>
        <w:pStyle w:val="a4"/>
        <w:numPr>
          <w:ilvl w:val="0"/>
          <w:numId w:val="2"/>
        </w:numPr>
        <w:shd w:val="clear" w:color="auto" w:fill="FFFFFF"/>
        <w:spacing w:before="100" w:beforeAutospacing="1"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4FB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Описание ошибочного поведения:</w:t>
      </w:r>
      <w:r w:rsidRPr="00524F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Обход стоящего крупногабаритного транспорта сзади опасен тем, что вы выходите прямо перед автомобилями, движущимися по соседней полосе (или по встречной, если автобус стоит у тротуара напротив перехода). Водители, которые едут сзади автобуса или в соседнем ряду, не ожидают появления пешеходов в том месте, где нет перехода.</w:t>
      </w:r>
    </w:p>
    <w:p w:rsidR="003D4E39" w:rsidRPr="003D4E39" w:rsidRDefault="003D4E39" w:rsidP="003D4E39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Источник (описание):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3D4E3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Правило «Мертвая зона».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момент, когда пешеход выходит из-за задней части автобуса, его голова находится на уровне багажника, и водитель автомобиля, выезжающего из-за автобуса (или едущего в соседнем ряду), видит пешехода лишь за 1-2 метра до столкновения.</w:t>
      </w:r>
    </w:p>
    <w:p w:rsidR="003D4E39" w:rsidRPr="003D4E39" w:rsidRDefault="003D4E39" w:rsidP="003D4E39">
      <w:pPr>
        <w:shd w:val="clear" w:color="auto" w:fill="FFFFFF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Вариант В (Верный) — Алгоритм безопасности</w:t>
      </w:r>
    </w:p>
    <w:p w:rsidR="003D4E39" w:rsidRPr="003D4E39" w:rsidRDefault="003D4E39" w:rsidP="003D4E39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«Не торопиться. Автобус закрывает нам обзор всей проезжей части. Мы дойдем до ближайшего пешеходного перехода (или регулируемого перекрестка), но встанем на безопасном расстоянии от края проезжей части и убедимся, что нас видят водители и что все машины остановились».</w:t>
      </w:r>
    </w:p>
    <w:p w:rsidR="003D4E39" w:rsidRPr="003D4E39" w:rsidRDefault="003D4E39" w:rsidP="00524FBF">
      <w:pPr>
        <w:shd w:val="clear" w:color="auto" w:fill="FFFFFF"/>
        <w:spacing w:before="100" w:beforeAutospacing="1" w:after="12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Описание верного поведения:</w:t>
      </w:r>
    </w:p>
    <w:p w:rsidR="003D4E39" w:rsidRPr="003D4E39" w:rsidRDefault="003D4E39" w:rsidP="003D4E39">
      <w:pPr>
        <w:numPr>
          <w:ilvl w:val="1"/>
          <w:numId w:val="3"/>
        </w:numPr>
        <w:shd w:val="clear" w:color="auto" w:fill="FFFFFF"/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Остановка: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Прекратить движение у края тротуара, не приближаясь к автобусу ближе, чем на 3-5 метров.</w:t>
      </w:r>
    </w:p>
    <w:p w:rsidR="003D4E39" w:rsidRPr="003D4E39" w:rsidRDefault="003D4E39" w:rsidP="003D4E39">
      <w:pPr>
        <w:numPr>
          <w:ilvl w:val="1"/>
          <w:numId w:val="3"/>
        </w:numPr>
        <w:shd w:val="clear" w:color="auto" w:fill="FFFFFF"/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Ожидание: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Дождаться, пока автобус отъедет от остановки (если это разрешено ПДД) либо подождать, пока он освободит обзор.</w:t>
      </w:r>
    </w:p>
    <w:p w:rsidR="003D4E39" w:rsidRPr="003D4E39" w:rsidRDefault="003D4E39" w:rsidP="003D4E39">
      <w:pPr>
        <w:numPr>
          <w:ilvl w:val="1"/>
          <w:numId w:val="3"/>
        </w:numPr>
        <w:shd w:val="clear" w:color="auto" w:fill="FFFFFF"/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Контроль: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Выйти на переход только после того, как будет полностью открыт обзор, и убедиться, что все водители (в том числе те, кто ехал за автобусом и в соседних рядах) остановились и уступают дорогу. Не полагаться только на сигнал светофора, если из-за препятствия не видна дорожная обстановка.</w:t>
      </w:r>
    </w:p>
    <w:p w:rsidR="003D4E39" w:rsidRDefault="003D4E39" w:rsidP="00524FBF">
      <w:pPr>
        <w:shd w:val="clear" w:color="auto" w:fill="FFFFFF"/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Источник: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3D4E3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Видеоурок</w:t>
      </w:r>
      <w:proofErr w:type="spellEnd"/>
      <w:r w:rsidRPr="003D4E3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«Правила пере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хода дороги, если обзор закрыт». 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видео объясняется принцип «пирамиды безопасности»: сначала посмотрел налево, направо, убедился, что все стоят, только тогда начал движение, даже на "зебре".</w:t>
      </w:r>
    </w:p>
    <w:p w:rsidR="002D4044" w:rsidRPr="002D4044" w:rsidRDefault="002D4044" w:rsidP="00524FBF">
      <w:pPr>
        <w:shd w:val="clear" w:color="auto" w:fill="FFFFFF"/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tt-RU" w:eastAsia="ru-RU"/>
        </w:rPr>
        <w:t>Далее практика по безопасному переходу</w:t>
      </w:r>
      <w:bookmarkStart w:id="0" w:name="_GoBack"/>
      <w:bookmarkEnd w:id="0"/>
    </w:p>
    <w:p w:rsidR="003D4E39" w:rsidRPr="003D4E39" w:rsidRDefault="003D4E39" w:rsidP="003D4E39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Предлагаемое верное решение, вывод и рекомендация</w:t>
      </w:r>
    </w:p>
    <w:p w:rsidR="003D4E39" w:rsidRPr="003D4E39" w:rsidRDefault="003D4E39" w:rsidP="003D4E39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Верное решение: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Правильным в данной ситуации будет </w:t>
      </w: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отказ от немедленного перехода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3D4E39" w:rsidRPr="003D4E39" w:rsidRDefault="003D4E39" w:rsidP="003D4E39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Объяснить ребенку: «Мы не можем перейти здесь прямо сейчас, потому что мы не видим дорогу. Автобус — как большая стена. Машины нас не видят, а мы не видим машины».</w:t>
      </w:r>
    </w:p>
    <w:p w:rsidR="003D4E39" w:rsidRPr="003D4E39" w:rsidRDefault="003D4E39" w:rsidP="003D4E39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Отойти от автобуса и от края проезжей части на безопасное расстояние (минимум 3–5 метров) или дойти до ближайшего места, где обзор не ограничен (например, до перекрестка, где нет припаркованного транспорта).</w:t>
      </w:r>
    </w:p>
    <w:p w:rsidR="003D4E39" w:rsidRPr="003D4E39" w:rsidRDefault="003D4E39" w:rsidP="003D4E39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Дождаться, пока автобус уедет, либо убедиться, что водители всех транспортных средств (включая тех, кто движется по второй полосе) видят пешеходов и остановились, чтобы пропустить их на «зебре».</w:t>
      </w:r>
    </w:p>
    <w:p w:rsidR="003D4E39" w:rsidRPr="003D4E39" w:rsidRDefault="003D4E39" w:rsidP="003D4E39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Главная ошибка пешеходов — это попытка сэкономить время, жертвуя безопасностью. Ситуация «стоящий транспорт у перехода» — это классическая «дорожная ловушка». Статистика ГИБДД показывает, что около 30% наездов на пешеходов в зоне переходов происходит именно из-за ограниченного обзора, создаваемого крупногабаритным транспортом или припаркованными автомобилями. Ни пешеходный переход, ни даже разрешающий сигнал 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светофора не отменяют главного правила: </w:t>
      </w:r>
      <w:r w:rsidRPr="003D4E3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«Прежде чем выйти на проезжую часть, убедись в полной безопасности и отсутствии скрытых угроз»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3D4E39" w:rsidRPr="003D4E39" w:rsidRDefault="003D4E39" w:rsidP="003D4E39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Рекомендация для родителей и педагогов: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Формируйте у детей устойчивый рефлекс, который в ПДД называют «Правило трех "С"»:</w:t>
      </w:r>
    </w:p>
    <w:p w:rsidR="00524FBF" w:rsidRDefault="003D4E39" w:rsidP="00524FBF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той (у края тротуара, не наступая на проезжую часть);</w:t>
      </w:r>
    </w:p>
    <w:p w:rsidR="003D4E39" w:rsidRPr="003D4E39" w:rsidRDefault="003D4E39" w:rsidP="00524FBF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мотри (налево, направо, оценивай обзор: если видишь менее 100 метров дороги в каждую сторону — опасно);</w:t>
      </w:r>
    </w:p>
    <w:p w:rsidR="003D4E39" w:rsidRPr="003D4E39" w:rsidRDefault="003D4E39" w:rsidP="00524FBF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4E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</w:t>
      </w:r>
      <w:r w:rsidRPr="003D4E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лушай (звук работающего мотора, шум шин).</w:t>
      </w:r>
    </w:p>
    <w:p w:rsidR="003D4E39" w:rsidRPr="003D4E39" w:rsidRDefault="003D4E39" w:rsidP="00524F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4E39" w:rsidRPr="003D4E39" w:rsidSect="003D4E3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17F6"/>
    <w:multiLevelType w:val="multilevel"/>
    <w:tmpl w:val="00F4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35222"/>
    <w:multiLevelType w:val="multilevel"/>
    <w:tmpl w:val="5B28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B29F5"/>
    <w:multiLevelType w:val="multilevel"/>
    <w:tmpl w:val="B920A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E41691"/>
    <w:multiLevelType w:val="multilevel"/>
    <w:tmpl w:val="F9D8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82A27"/>
    <w:multiLevelType w:val="multilevel"/>
    <w:tmpl w:val="20EAF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692A0B"/>
    <w:multiLevelType w:val="hybridMultilevel"/>
    <w:tmpl w:val="8AC088EA"/>
    <w:lvl w:ilvl="0" w:tplc="EF262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AB"/>
    <w:rsid w:val="002152AB"/>
    <w:rsid w:val="002D4044"/>
    <w:rsid w:val="003D4E39"/>
    <w:rsid w:val="00482BFB"/>
    <w:rsid w:val="00524FBF"/>
    <w:rsid w:val="00EA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8E59"/>
  <w15:chartTrackingRefBased/>
  <w15:docId w15:val="{98A4E412-9577-48EF-B89C-CC33045B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FB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24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5015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9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1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51335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7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7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367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0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Масгутовна</dc:creator>
  <cp:keywords/>
  <dc:description/>
  <cp:lastModifiedBy>Лейсан Масгутовна</cp:lastModifiedBy>
  <cp:revision>5</cp:revision>
  <dcterms:created xsi:type="dcterms:W3CDTF">2026-03-24T20:15:00Z</dcterms:created>
  <dcterms:modified xsi:type="dcterms:W3CDTF">2026-03-24T20:32:00Z</dcterms:modified>
</cp:coreProperties>
</file>